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975" w:rsidRDefault="009B1975" w:rsidP="00300D01">
      <w:pPr>
        <w:spacing w:after="0"/>
        <w:rPr>
          <w:rFonts w:ascii="Century Gothic" w:hAnsi="Century Gothic"/>
          <w:sz w:val="24"/>
          <w:szCs w:val="24"/>
        </w:rPr>
      </w:pPr>
    </w:p>
    <w:p w:rsidR="00017C90" w:rsidRPr="00017C90" w:rsidRDefault="00017C90" w:rsidP="00017C90">
      <w:pPr>
        <w:spacing w:after="0"/>
        <w:jc w:val="right"/>
        <w:rPr>
          <w:rFonts w:ascii="Century Gothic" w:hAnsi="Century Gothic"/>
        </w:rPr>
      </w:pPr>
      <w:r w:rsidRPr="00017C90">
        <w:rPr>
          <w:rFonts w:ascii="Century Gothic" w:hAnsi="Century Gothic"/>
        </w:rPr>
        <w:t>28.01.2021</w:t>
      </w:r>
    </w:p>
    <w:p w:rsidR="00017C90" w:rsidRPr="00017C90" w:rsidRDefault="00017C90" w:rsidP="00017C90">
      <w:pPr>
        <w:spacing w:after="0"/>
        <w:rPr>
          <w:rFonts w:ascii="Century Gothic" w:hAnsi="Century Gothic"/>
        </w:rPr>
      </w:pPr>
      <w:r w:rsidRPr="00017C90">
        <w:rPr>
          <w:rFonts w:ascii="Century Gothic" w:hAnsi="Century Gothic"/>
        </w:rPr>
        <w:t>Liebe Eltern,</w:t>
      </w:r>
    </w:p>
    <w:p w:rsidR="00017C90" w:rsidRPr="00017C90" w:rsidRDefault="00017C90" w:rsidP="00017C90">
      <w:pPr>
        <w:spacing w:after="0"/>
        <w:rPr>
          <w:rFonts w:ascii="Century Gothic" w:hAnsi="Century Gothic"/>
        </w:rPr>
      </w:pPr>
    </w:p>
    <w:p w:rsidR="00017C90" w:rsidRPr="00017C90" w:rsidRDefault="00017C90" w:rsidP="00017C90">
      <w:pPr>
        <w:spacing w:after="0"/>
        <w:rPr>
          <w:rFonts w:ascii="Century Gothic" w:hAnsi="Century Gothic"/>
        </w:rPr>
      </w:pPr>
      <w:r w:rsidRPr="00017C90">
        <w:rPr>
          <w:rFonts w:ascii="Century Gothic" w:hAnsi="Century Gothic"/>
        </w:rPr>
        <w:t>die meisten von Ihnen wissen, dass mit dem Ende des Schulhalbjahres 2020/21 auch mein Berufsleben endet. Ab Februar 2021 bin ich nicht mehr Schulleiter der Grundschule In der Steinbreite, sondern Pensionär.</w:t>
      </w:r>
    </w:p>
    <w:p w:rsidR="00017C90" w:rsidRDefault="00017C90" w:rsidP="00017C90">
      <w:pPr>
        <w:spacing w:after="0"/>
        <w:rPr>
          <w:rFonts w:ascii="Century Gothic" w:hAnsi="Century Gothic"/>
        </w:rPr>
      </w:pPr>
      <w:r w:rsidRPr="00017C90">
        <w:rPr>
          <w:rFonts w:ascii="Century Gothic" w:hAnsi="Century Gothic"/>
        </w:rPr>
        <w:t>Ich bin schon unglücklich, dass ich mich nicht so richtig verabschieden kann. Keine Feier, keine Umarmungen, keine freudigen und lachenden Gesichter. Aber in diesen Zeiten gibt es schwerwiegendere Probleme als den Abschied eines Schulleiters.</w:t>
      </w:r>
    </w:p>
    <w:p w:rsidR="00CB45D9" w:rsidRPr="00017C90" w:rsidRDefault="00CB45D9" w:rsidP="00017C90">
      <w:pPr>
        <w:spacing w:after="0"/>
        <w:rPr>
          <w:rFonts w:ascii="Century Gothic" w:hAnsi="Century Gothic"/>
        </w:rPr>
      </w:pPr>
    </w:p>
    <w:p w:rsidR="00017C90" w:rsidRPr="00017C90" w:rsidRDefault="00017C90" w:rsidP="00017C90">
      <w:pPr>
        <w:spacing w:after="0"/>
        <w:rPr>
          <w:rFonts w:ascii="Century Gothic" w:hAnsi="Century Gothic"/>
        </w:rPr>
      </w:pPr>
      <w:r w:rsidRPr="00017C90">
        <w:rPr>
          <w:rFonts w:ascii="Century Gothic" w:hAnsi="Century Gothic"/>
        </w:rPr>
        <w:t xml:space="preserve">Im Sommer 2010 habe ich die Schulleitung übernommen. Zuvor war ich über 11 Jahre Schulleiter an der Grundschule in </w:t>
      </w:r>
      <w:proofErr w:type="spellStart"/>
      <w:r w:rsidRPr="00017C90">
        <w:rPr>
          <w:rFonts w:ascii="Century Gothic" w:hAnsi="Century Gothic"/>
        </w:rPr>
        <w:t>Havelse</w:t>
      </w:r>
      <w:proofErr w:type="spellEnd"/>
      <w:r w:rsidRPr="00017C90">
        <w:rPr>
          <w:rFonts w:ascii="Century Gothic" w:hAnsi="Century Gothic"/>
        </w:rPr>
        <w:t>/ Garbsen, die deutlich kleiner war als die Steinbreite. Es war für mich eine glückliche Fügung, dass mein Wunsch nach einer größeren Schule und die freiwerdende Ste</w:t>
      </w:r>
      <w:r>
        <w:rPr>
          <w:rFonts w:ascii="Century Gothic" w:hAnsi="Century Gothic"/>
        </w:rPr>
        <w:t xml:space="preserve">lle an der Steinbreite zusammen </w:t>
      </w:r>
      <w:r w:rsidRPr="00017C90">
        <w:rPr>
          <w:rFonts w:ascii="Century Gothic" w:hAnsi="Century Gothic"/>
        </w:rPr>
        <w:t>fielen. Ich durfte eine nagelneue Schule, die zudem noch sehr nah an meinem Wohnort liegt, leiten.</w:t>
      </w:r>
    </w:p>
    <w:p w:rsidR="00017C90" w:rsidRPr="00017C90" w:rsidRDefault="00017C90" w:rsidP="00017C90">
      <w:pPr>
        <w:spacing w:after="0"/>
        <w:rPr>
          <w:rFonts w:ascii="Century Gothic" w:hAnsi="Century Gothic"/>
        </w:rPr>
      </w:pPr>
      <w:r w:rsidRPr="00017C90">
        <w:rPr>
          <w:rFonts w:ascii="Century Gothic" w:hAnsi="Century Gothic"/>
        </w:rPr>
        <w:t>Ich traf auf ein nettes und engagiertes Kollegium, nette und engagierte pädagogische Mitarbeiterinnen, und tolle Mitarbeiter der Stadt, Frau Schwarze und Herrn Schneidewind. Das hat sich auch durch die Wechsel nicht geändert und auch durch die Erweiterung zur offenen Ganztagsschule. Auch die Mitarbeiter*innen unseres Kooperationspartners, das KJW, leisten eine engagierte Arbeit.  Ich bekomme immer wieder die Rückmeldung, dass die Atmosphäre an dieser Schule eine gute ist. Dazu tragen alle bei: Kinder, Eltern und Mitarbeiter*innen.</w:t>
      </w:r>
    </w:p>
    <w:p w:rsidR="00017C90" w:rsidRPr="00017C90" w:rsidRDefault="00017C90" w:rsidP="00017C90">
      <w:pPr>
        <w:spacing w:after="0"/>
        <w:rPr>
          <w:rFonts w:ascii="Century Gothic" w:hAnsi="Century Gothic"/>
        </w:rPr>
      </w:pPr>
    </w:p>
    <w:p w:rsidR="00017C90" w:rsidRPr="00017C90" w:rsidRDefault="00017C90" w:rsidP="00017C90">
      <w:pPr>
        <w:spacing w:after="0"/>
        <w:rPr>
          <w:rFonts w:ascii="Century Gothic" w:hAnsi="Century Gothic"/>
        </w:rPr>
      </w:pPr>
      <w:r w:rsidRPr="00017C90">
        <w:rPr>
          <w:rFonts w:ascii="Century Gothic" w:hAnsi="Century Gothic"/>
        </w:rPr>
        <w:t>Auch die Elternschaft an dieser Schule war und ist sehr engagiert. Ob Schulvorstand oder Schulelternrat, es gab immer eine gute und konstruktive Zusammenarbeit. Elternhilfe bei Ausflügen, beim Baste</w:t>
      </w:r>
      <w:r w:rsidR="00CB45D9">
        <w:rPr>
          <w:rFonts w:ascii="Century Gothic" w:hAnsi="Century Gothic"/>
        </w:rPr>
        <w:t>l</w:t>
      </w:r>
      <w:r w:rsidRPr="00017C90">
        <w:rPr>
          <w:rFonts w:ascii="Century Gothic" w:hAnsi="Century Gothic"/>
        </w:rPr>
        <w:t>n, Sportfesten, usw., immer war Hilfe und Unterstützung da. Die</w:t>
      </w:r>
      <w:r w:rsidR="00CB45D9">
        <w:rPr>
          <w:rFonts w:ascii="Century Gothic" w:hAnsi="Century Gothic"/>
        </w:rPr>
        <w:t>s</w:t>
      </w:r>
      <w:r w:rsidRPr="00017C90">
        <w:rPr>
          <w:rFonts w:ascii="Century Gothic" w:hAnsi="Century Gothic"/>
        </w:rPr>
        <w:t xml:space="preserve"> gilt besonders auch für den Förderverein, der die Arbeit der Schule immens unterstützt.</w:t>
      </w:r>
    </w:p>
    <w:p w:rsidR="00017C90" w:rsidRPr="00017C90" w:rsidRDefault="00017C90" w:rsidP="00017C90">
      <w:pPr>
        <w:spacing w:after="0"/>
        <w:rPr>
          <w:rFonts w:ascii="Century Gothic" w:hAnsi="Century Gothic"/>
        </w:rPr>
      </w:pPr>
    </w:p>
    <w:p w:rsidR="00017C90" w:rsidRPr="00017C90" w:rsidRDefault="00017C90" w:rsidP="00017C90">
      <w:pPr>
        <w:spacing w:after="0"/>
        <w:rPr>
          <w:rFonts w:ascii="Century Gothic" w:hAnsi="Century Gothic"/>
        </w:rPr>
      </w:pPr>
      <w:r w:rsidRPr="00017C90">
        <w:rPr>
          <w:rFonts w:ascii="Century Gothic" w:hAnsi="Century Gothic"/>
        </w:rPr>
        <w:t>Mein Selbstverständnis von Schulleitung war immer transparent und gesprächsbereit zu sein, gegenüber Mitarbeiter*innen, Eltern und selbstverständlich auch den Kindern gegenüber. Ich wollte für „meine“ Leute da sein. Natürlich klappt dies nicht immer. Aber in der Summe denke ich, dass wir ein gutes Miteinander hatten.</w:t>
      </w:r>
    </w:p>
    <w:p w:rsidR="00017C90" w:rsidRPr="00017C90" w:rsidRDefault="00017C90" w:rsidP="00017C90">
      <w:pPr>
        <w:spacing w:after="0"/>
        <w:rPr>
          <w:rFonts w:ascii="Century Gothic" w:hAnsi="Century Gothic"/>
        </w:rPr>
      </w:pPr>
    </w:p>
    <w:p w:rsidR="00017C90" w:rsidRPr="00017C90" w:rsidRDefault="00017C90" w:rsidP="00017C90">
      <w:pPr>
        <w:spacing w:after="0"/>
        <w:rPr>
          <w:rFonts w:ascii="Century Gothic" w:hAnsi="Century Gothic"/>
        </w:rPr>
      </w:pPr>
      <w:r w:rsidRPr="00017C90">
        <w:rPr>
          <w:rFonts w:ascii="Century Gothic" w:hAnsi="Century Gothic"/>
        </w:rPr>
        <w:t xml:space="preserve">Thomas Müller wird der neue Schulleiter werden. Ich habe mich sehr gefreut, dass er sich für die Steinbreite entschieden hat. </w:t>
      </w:r>
      <w:r w:rsidR="00CB45D9">
        <w:rPr>
          <w:rFonts w:ascii="Century Gothic" w:hAnsi="Century Gothic"/>
        </w:rPr>
        <w:t>Bringen S</w:t>
      </w:r>
      <w:r w:rsidRPr="00017C90">
        <w:rPr>
          <w:rFonts w:ascii="Century Gothic" w:hAnsi="Century Gothic"/>
        </w:rPr>
        <w:t>ie ihm bitte das Vertrauen entgegen, was sie auch mir entgegen gebracht haben.</w:t>
      </w:r>
    </w:p>
    <w:p w:rsidR="00017C90" w:rsidRPr="00017C90" w:rsidRDefault="00017C90" w:rsidP="00017C90">
      <w:pPr>
        <w:spacing w:after="0"/>
        <w:rPr>
          <w:rFonts w:ascii="Century Gothic" w:hAnsi="Century Gothic"/>
        </w:rPr>
      </w:pPr>
    </w:p>
    <w:p w:rsidR="00CB45D9" w:rsidRDefault="00CB45D9" w:rsidP="00017C90">
      <w:pPr>
        <w:spacing w:after="0"/>
        <w:rPr>
          <w:rFonts w:ascii="Century Gothic" w:hAnsi="Century Gothic"/>
        </w:rPr>
      </w:pPr>
      <w:r>
        <w:rPr>
          <w:rFonts w:ascii="Century Gothic" w:hAnsi="Century Gothic"/>
        </w:rPr>
        <w:t>Genau f</w:t>
      </w:r>
      <w:r w:rsidR="00017C90" w:rsidRPr="00017C90">
        <w:rPr>
          <w:rFonts w:ascii="Century Gothic" w:hAnsi="Century Gothic"/>
        </w:rPr>
        <w:t>ür d</w:t>
      </w:r>
      <w:r>
        <w:rPr>
          <w:rFonts w:ascii="Century Gothic" w:hAnsi="Century Gothic"/>
        </w:rPr>
        <w:t>iese</w:t>
      </w:r>
      <w:r w:rsidR="00017C90" w:rsidRPr="00017C90">
        <w:rPr>
          <w:rFonts w:ascii="Century Gothic" w:hAnsi="Century Gothic"/>
        </w:rPr>
        <w:t>s Vertrauen, dass sie über die Jahre in meine Person hatten und ihre Unterstützung</w:t>
      </w:r>
      <w:r>
        <w:rPr>
          <w:rFonts w:ascii="Century Gothic" w:hAnsi="Century Gothic"/>
        </w:rPr>
        <w:t>, danke ich Ihnen</w:t>
      </w:r>
      <w:r w:rsidR="00017C90" w:rsidRPr="00017C90">
        <w:rPr>
          <w:rFonts w:ascii="Century Gothic" w:hAnsi="Century Gothic"/>
        </w:rPr>
        <w:t xml:space="preserve">. </w:t>
      </w:r>
    </w:p>
    <w:p w:rsidR="00017C90" w:rsidRPr="00017C90" w:rsidRDefault="00CB45D9" w:rsidP="00017C90">
      <w:pPr>
        <w:spacing w:after="0"/>
        <w:rPr>
          <w:rFonts w:ascii="Century Gothic" w:hAnsi="Century Gothic"/>
        </w:rPr>
      </w:pPr>
      <w:r>
        <w:rPr>
          <w:rFonts w:ascii="Century Gothic" w:hAnsi="Century Gothic"/>
        </w:rPr>
        <w:t>I</w:t>
      </w:r>
      <w:r w:rsidR="00017C90" w:rsidRPr="00017C90">
        <w:rPr>
          <w:rFonts w:ascii="Century Gothic" w:hAnsi="Century Gothic"/>
        </w:rPr>
        <w:t>ch wünsche Ihnen und Ihrer Familie vor allem Gesundheit.</w:t>
      </w:r>
    </w:p>
    <w:p w:rsidR="00017C90" w:rsidRPr="00017C90" w:rsidRDefault="00017C90" w:rsidP="00017C90">
      <w:pPr>
        <w:spacing w:after="0"/>
        <w:rPr>
          <w:rFonts w:ascii="Century Gothic" w:hAnsi="Century Gothic"/>
        </w:rPr>
      </w:pPr>
      <w:r w:rsidRPr="00017C90">
        <w:rPr>
          <w:rFonts w:ascii="Century Gothic" w:hAnsi="Century Gothic"/>
        </w:rPr>
        <w:t>Es war für mich eine tolle Zeit an der Steinbreite. Danke dafür. Ciao!</w:t>
      </w:r>
    </w:p>
    <w:p w:rsidR="00017C90" w:rsidRDefault="00017C90" w:rsidP="00017C90">
      <w:pPr>
        <w:spacing w:after="0"/>
        <w:rPr>
          <w:rFonts w:ascii="Century Gothic" w:hAnsi="Century Gothic"/>
        </w:rPr>
      </w:pPr>
      <w:bookmarkStart w:id="0" w:name="_GoBack"/>
      <w:bookmarkEnd w:id="0"/>
    </w:p>
    <w:sectPr w:rsidR="00017C90">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B44" w:rsidRDefault="00687B44">
      <w:r>
        <w:separator/>
      </w:r>
    </w:p>
  </w:endnote>
  <w:endnote w:type="continuationSeparator" w:id="0">
    <w:p w:rsidR="00687B44" w:rsidRDefault="0068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B44" w:rsidRDefault="00687B44">
      <w:r>
        <w:separator/>
      </w:r>
    </w:p>
  </w:footnote>
  <w:footnote w:type="continuationSeparator" w:id="0">
    <w:p w:rsidR="00687B44" w:rsidRDefault="00687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3A6" w:rsidRDefault="008D4B16">
    <w:pPr>
      <w:pStyle w:val="Kopfzeile"/>
    </w:pPr>
    <w:r>
      <w:rPr>
        <w:noProof/>
        <w:lang w:eastAsia="de-DE"/>
      </w:rPr>
      <w:drawing>
        <wp:anchor distT="0" distB="0" distL="114300" distR="114300" simplePos="0" relativeHeight="251657728" behindDoc="0" locked="0" layoutInCell="1" allowOverlap="1" wp14:anchorId="2DCB5B49" wp14:editId="6D79CC65">
          <wp:simplePos x="0" y="0"/>
          <wp:positionH relativeFrom="column">
            <wp:posOffset>-461010</wp:posOffset>
          </wp:positionH>
          <wp:positionV relativeFrom="paragraph">
            <wp:posOffset>-209550</wp:posOffset>
          </wp:positionV>
          <wp:extent cx="6781800" cy="1257300"/>
          <wp:effectExtent l="0" t="0" r="0" b="0"/>
          <wp:wrapNone/>
          <wp:docPr id="1" name="Bild 1" descr="BB_Grau_Versuch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_Grau_VersuchBi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3288D"/>
    <w:multiLevelType w:val="hybridMultilevel"/>
    <w:tmpl w:val="EA24123E"/>
    <w:lvl w:ilvl="0" w:tplc="A34C0BB8">
      <w:start w:val="5"/>
      <w:numFmt w:val="bullet"/>
      <w:lvlText w:val="-"/>
      <w:lvlJc w:val="left"/>
      <w:pPr>
        <w:ind w:left="720" w:hanging="360"/>
      </w:pPr>
      <w:rPr>
        <w:rFonts w:ascii="Century Gothic" w:eastAsia="Calibri" w:hAnsi="Century 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D936FC"/>
    <w:multiLevelType w:val="hybridMultilevel"/>
    <w:tmpl w:val="79BC8384"/>
    <w:lvl w:ilvl="0" w:tplc="34AE711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3824E3"/>
    <w:multiLevelType w:val="hybridMultilevel"/>
    <w:tmpl w:val="C4B4DB7A"/>
    <w:lvl w:ilvl="0" w:tplc="3500A634">
      <w:numFmt w:val="bullet"/>
      <w:lvlText w:val="-"/>
      <w:lvlJc w:val="left"/>
      <w:pPr>
        <w:ind w:left="720" w:hanging="360"/>
      </w:pPr>
      <w:rPr>
        <w:rFonts w:ascii="Century Gothic" w:eastAsia="Calibri" w:hAnsi="Century 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086C2B"/>
    <w:multiLevelType w:val="hybridMultilevel"/>
    <w:tmpl w:val="E4008934"/>
    <w:lvl w:ilvl="0" w:tplc="34AE711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287EB1"/>
    <w:multiLevelType w:val="hybridMultilevel"/>
    <w:tmpl w:val="1968F568"/>
    <w:lvl w:ilvl="0" w:tplc="FAD2CBCE">
      <w:start w:val="6"/>
      <w:numFmt w:val="bullet"/>
      <w:lvlText w:val="-"/>
      <w:lvlJc w:val="left"/>
      <w:pPr>
        <w:ind w:left="720" w:hanging="360"/>
      </w:pPr>
      <w:rPr>
        <w:rFonts w:ascii="Century Gothic" w:eastAsia="Times New Roman" w:hAnsi="Century Gothic"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F923812"/>
    <w:multiLevelType w:val="hybridMultilevel"/>
    <w:tmpl w:val="822E90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692B7D"/>
    <w:multiLevelType w:val="hybridMultilevel"/>
    <w:tmpl w:val="BC8CEBCA"/>
    <w:lvl w:ilvl="0" w:tplc="F782C6CA">
      <w:start w:val="1"/>
      <w:numFmt w:val="bullet"/>
      <w:lvlText w:val="-"/>
      <w:lvlJc w:val="left"/>
      <w:pPr>
        <w:ind w:left="720" w:hanging="360"/>
      </w:pPr>
      <w:rPr>
        <w:rFonts w:ascii="Century Gothic" w:eastAsia="Calibri" w:hAnsi="Century 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92A46E2"/>
    <w:multiLevelType w:val="hybridMultilevel"/>
    <w:tmpl w:val="BD364B76"/>
    <w:lvl w:ilvl="0" w:tplc="D08C44CC">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3DF0A8A"/>
    <w:multiLevelType w:val="hybridMultilevel"/>
    <w:tmpl w:val="04D23D68"/>
    <w:lvl w:ilvl="0" w:tplc="3D86C3AA">
      <w:start w:val="27"/>
      <w:numFmt w:val="bullet"/>
      <w:lvlText w:val="-"/>
      <w:lvlJc w:val="left"/>
      <w:pPr>
        <w:ind w:left="720" w:hanging="360"/>
      </w:pPr>
      <w:rPr>
        <w:rFonts w:ascii="Century Gothic" w:eastAsia="Calibri" w:hAnsi="Century 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3"/>
  </w:num>
  <w:num w:numId="6">
    <w:abstractNumId w:val="5"/>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354"/>
    <w:rsid w:val="00017C90"/>
    <w:rsid w:val="0005223A"/>
    <w:rsid w:val="00056F54"/>
    <w:rsid w:val="00066E73"/>
    <w:rsid w:val="000731CA"/>
    <w:rsid w:val="000F79DB"/>
    <w:rsid w:val="001008BE"/>
    <w:rsid w:val="00101B01"/>
    <w:rsid w:val="00112E5C"/>
    <w:rsid w:val="001304F9"/>
    <w:rsid w:val="00134AFE"/>
    <w:rsid w:val="0015272E"/>
    <w:rsid w:val="00157653"/>
    <w:rsid w:val="00176CAD"/>
    <w:rsid w:val="001907B7"/>
    <w:rsid w:val="001B17A8"/>
    <w:rsid w:val="00214F8D"/>
    <w:rsid w:val="002363EC"/>
    <w:rsid w:val="0026178C"/>
    <w:rsid w:val="00273958"/>
    <w:rsid w:val="00286CF1"/>
    <w:rsid w:val="002C3092"/>
    <w:rsid w:val="00300D01"/>
    <w:rsid w:val="003146AB"/>
    <w:rsid w:val="0032482A"/>
    <w:rsid w:val="00363A23"/>
    <w:rsid w:val="003B4D7B"/>
    <w:rsid w:val="003C54C9"/>
    <w:rsid w:val="003E0D17"/>
    <w:rsid w:val="003E1461"/>
    <w:rsid w:val="003F4974"/>
    <w:rsid w:val="003F5A01"/>
    <w:rsid w:val="00412F94"/>
    <w:rsid w:val="00414C1D"/>
    <w:rsid w:val="00447E4B"/>
    <w:rsid w:val="00485498"/>
    <w:rsid w:val="00492966"/>
    <w:rsid w:val="004E0EF5"/>
    <w:rsid w:val="004E1D70"/>
    <w:rsid w:val="004F5C6C"/>
    <w:rsid w:val="00507155"/>
    <w:rsid w:val="00536E4B"/>
    <w:rsid w:val="00557399"/>
    <w:rsid w:val="0058065E"/>
    <w:rsid w:val="00580BE6"/>
    <w:rsid w:val="00596EBF"/>
    <w:rsid w:val="005A6838"/>
    <w:rsid w:val="005B4CE4"/>
    <w:rsid w:val="005C3D90"/>
    <w:rsid w:val="005D5A0C"/>
    <w:rsid w:val="005E1AD3"/>
    <w:rsid w:val="00661654"/>
    <w:rsid w:val="00687B44"/>
    <w:rsid w:val="006B2960"/>
    <w:rsid w:val="006D2320"/>
    <w:rsid w:val="006F235C"/>
    <w:rsid w:val="006F6354"/>
    <w:rsid w:val="006F7381"/>
    <w:rsid w:val="0072569D"/>
    <w:rsid w:val="0073198E"/>
    <w:rsid w:val="00750959"/>
    <w:rsid w:val="00766EA3"/>
    <w:rsid w:val="007A4F7A"/>
    <w:rsid w:val="007A6EE7"/>
    <w:rsid w:val="007D09C0"/>
    <w:rsid w:val="007D3515"/>
    <w:rsid w:val="00814481"/>
    <w:rsid w:val="00815D36"/>
    <w:rsid w:val="0084286F"/>
    <w:rsid w:val="008579D8"/>
    <w:rsid w:val="0086764C"/>
    <w:rsid w:val="008750DE"/>
    <w:rsid w:val="0089121F"/>
    <w:rsid w:val="00897116"/>
    <w:rsid w:val="008A34A3"/>
    <w:rsid w:val="008A7FA2"/>
    <w:rsid w:val="008B1AD9"/>
    <w:rsid w:val="008D4B16"/>
    <w:rsid w:val="0094611C"/>
    <w:rsid w:val="00954DED"/>
    <w:rsid w:val="00982A19"/>
    <w:rsid w:val="009868EE"/>
    <w:rsid w:val="00997D67"/>
    <w:rsid w:val="009B1975"/>
    <w:rsid w:val="009C75F0"/>
    <w:rsid w:val="009D7D95"/>
    <w:rsid w:val="00A04823"/>
    <w:rsid w:val="00A1173B"/>
    <w:rsid w:val="00A716A7"/>
    <w:rsid w:val="00A9654D"/>
    <w:rsid w:val="00AE6AAB"/>
    <w:rsid w:val="00B04429"/>
    <w:rsid w:val="00B057BA"/>
    <w:rsid w:val="00B120DD"/>
    <w:rsid w:val="00B25479"/>
    <w:rsid w:val="00B5585A"/>
    <w:rsid w:val="00BA11ED"/>
    <w:rsid w:val="00BC53BE"/>
    <w:rsid w:val="00BD7B2B"/>
    <w:rsid w:val="00BF3824"/>
    <w:rsid w:val="00C0269F"/>
    <w:rsid w:val="00C12739"/>
    <w:rsid w:val="00C17E13"/>
    <w:rsid w:val="00C95ADA"/>
    <w:rsid w:val="00CB2B56"/>
    <w:rsid w:val="00CB45D9"/>
    <w:rsid w:val="00CE0F4A"/>
    <w:rsid w:val="00CF6C3C"/>
    <w:rsid w:val="00D2021E"/>
    <w:rsid w:val="00D50254"/>
    <w:rsid w:val="00DA741A"/>
    <w:rsid w:val="00DD7B34"/>
    <w:rsid w:val="00DE4442"/>
    <w:rsid w:val="00E00000"/>
    <w:rsid w:val="00E5390C"/>
    <w:rsid w:val="00E93C7A"/>
    <w:rsid w:val="00EB28E6"/>
    <w:rsid w:val="00EC5F34"/>
    <w:rsid w:val="00EE014C"/>
    <w:rsid w:val="00EE7FA4"/>
    <w:rsid w:val="00F13FE8"/>
    <w:rsid w:val="00F27AB0"/>
    <w:rsid w:val="00F321D9"/>
    <w:rsid w:val="00F43FE7"/>
    <w:rsid w:val="00F523A6"/>
    <w:rsid w:val="00FA4378"/>
    <w:rsid w:val="00FC06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C555CFD"/>
  <w15:docId w15:val="{90C9CDC4-11F7-436F-97FD-F7FDBEB71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6354"/>
    <w:pPr>
      <w:spacing w:after="200" w:line="276" w:lineRule="auto"/>
    </w:pPr>
    <w:rPr>
      <w:rFonts w:ascii="Calibri" w:eastAsia="Calibri" w:hAnsi="Calibri"/>
      <w:sz w:val="22"/>
      <w:szCs w:val="22"/>
      <w:lang w:eastAsia="en-US"/>
    </w:rPr>
  </w:style>
  <w:style w:type="paragraph" w:styleId="berschrift1">
    <w:name w:val="heading 1"/>
    <w:basedOn w:val="Standard"/>
    <w:next w:val="Standard"/>
    <w:qFormat/>
    <w:rsid w:val="009B1975"/>
    <w:pPr>
      <w:keepNext/>
      <w:spacing w:after="0" w:line="240" w:lineRule="auto"/>
      <w:outlineLvl w:val="0"/>
    </w:pPr>
    <w:rPr>
      <w:rFonts w:ascii="Times New Roman" w:eastAsia="Times New Roman" w:hAnsi="Times New Roman"/>
      <w:sz w:val="4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E0F4A"/>
    <w:pPr>
      <w:tabs>
        <w:tab w:val="center" w:pos="4536"/>
        <w:tab w:val="right" w:pos="9072"/>
      </w:tabs>
    </w:pPr>
  </w:style>
  <w:style w:type="paragraph" w:styleId="Fuzeile">
    <w:name w:val="footer"/>
    <w:basedOn w:val="Standard"/>
    <w:rsid w:val="00CE0F4A"/>
    <w:pPr>
      <w:tabs>
        <w:tab w:val="center" w:pos="4536"/>
        <w:tab w:val="right" w:pos="9072"/>
      </w:tabs>
    </w:pPr>
  </w:style>
  <w:style w:type="paragraph" w:styleId="Textkrper">
    <w:name w:val="Body Text"/>
    <w:basedOn w:val="Standard"/>
    <w:rsid w:val="009B1975"/>
    <w:pPr>
      <w:spacing w:after="0" w:line="240" w:lineRule="auto"/>
    </w:pPr>
    <w:rPr>
      <w:rFonts w:ascii="Times New Roman" w:eastAsia="Times New Roman" w:hAnsi="Times New Roman"/>
      <w:sz w:val="28"/>
      <w:szCs w:val="24"/>
      <w:lang w:eastAsia="de-DE"/>
    </w:rPr>
  </w:style>
  <w:style w:type="paragraph" w:styleId="Listenabsatz">
    <w:name w:val="List Paragraph"/>
    <w:basedOn w:val="Standard"/>
    <w:uiPriority w:val="34"/>
    <w:qFormat/>
    <w:rsid w:val="00766EA3"/>
    <w:pPr>
      <w:spacing w:after="0"/>
      <w:ind w:left="720"/>
      <w:contextualSpacing/>
    </w:pPr>
  </w:style>
  <w:style w:type="paragraph" w:styleId="NurText">
    <w:name w:val="Plain Text"/>
    <w:basedOn w:val="Standard"/>
    <w:link w:val="NurTextZchn"/>
    <w:uiPriority w:val="99"/>
    <w:unhideWhenUsed/>
    <w:rsid w:val="00485498"/>
    <w:pPr>
      <w:spacing w:after="0" w:line="240" w:lineRule="auto"/>
    </w:pPr>
    <w:rPr>
      <w:rFonts w:ascii="Century Gothic" w:eastAsiaTheme="minorHAnsi" w:hAnsi="Century Gothic" w:cstheme="minorBidi"/>
      <w:szCs w:val="21"/>
    </w:rPr>
  </w:style>
  <w:style w:type="character" w:customStyle="1" w:styleId="NurTextZchn">
    <w:name w:val="Nur Text Zchn"/>
    <w:basedOn w:val="Absatz-Standardschriftart"/>
    <w:link w:val="NurText"/>
    <w:uiPriority w:val="99"/>
    <w:rsid w:val="00485498"/>
    <w:rPr>
      <w:rFonts w:ascii="Century Gothic" w:eastAsiaTheme="minorHAnsi" w:hAnsi="Century Gothic" w:cstheme="minorBidi"/>
      <w:sz w:val="22"/>
      <w:szCs w:val="21"/>
      <w:lang w:eastAsia="en-US"/>
    </w:rPr>
  </w:style>
  <w:style w:type="character" w:styleId="Hyperlink">
    <w:name w:val="Hyperlink"/>
    <w:basedOn w:val="Absatz-Standardschriftart"/>
    <w:rsid w:val="00507155"/>
    <w:rPr>
      <w:color w:val="0563C1" w:themeColor="hyperlink"/>
      <w:u w:val="single"/>
    </w:rPr>
  </w:style>
  <w:style w:type="paragraph" w:styleId="Sprechblasentext">
    <w:name w:val="Balloon Text"/>
    <w:basedOn w:val="Standard"/>
    <w:link w:val="SprechblasentextZchn"/>
    <w:semiHidden/>
    <w:unhideWhenUsed/>
    <w:rsid w:val="003248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32482A"/>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71452">
      <w:bodyDiv w:val="1"/>
      <w:marLeft w:val="0"/>
      <w:marRight w:val="0"/>
      <w:marTop w:val="0"/>
      <w:marBottom w:val="0"/>
      <w:divBdr>
        <w:top w:val="none" w:sz="0" w:space="0" w:color="auto"/>
        <w:left w:val="none" w:sz="0" w:space="0" w:color="auto"/>
        <w:bottom w:val="none" w:sz="0" w:space="0" w:color="auto"/>
        <w:right w:val="none" w:sz="0" w:space="0" w:color="auto"/>
      </w:divBdr>
    </w:div>
    <w:div w:id="244845303">
      <w:bodyDiv w:val="1"/>
      <w:marLeft w:val="0"/>
      <w:marRight w:val="0"/>
      <w:marTop w:val="0"/>
      <w:marBottom w:val="0"/>
      <w:divBdr>
        <w:top w:val="none" w:sz="0" w:space="0" w:color="auto"/>
        <w:left w:val="none" w:sz="0" w:space="0" w:color="auto"/>
        <w:bottom w:val="none" w:sz="0" w:space="0" w:color="auto"/>
        <w:right w:val="none" w:sz="0" w:space="0" w:color="auto"/>
      </w:divBdr>
    </w:div>
    <w:div w:id="498885486">
      <w:bodyDiv w:val="1"/>
      <w:marLeft w:val="0"/>
      <w:marRight w:val="0"/>
      <w:marTop w:val="0"/>
      <w:marBottom w:val="0"/>
      <w:divBdr>
        <w:top w:val="none" w:sz="0" w:space="0" w:color="auto"/>
        <w:left w:val="none" w:sz="0" w:space="0" w:color="auto"/>
        <w:bottom w:val="none" w:sz="0" w:space="0" w:color="auto"/>
        <w:right w:val="none" w:sz="0" w:space="0" w:color="auto"/>
      </w:divBdr>
    </w:div>
    <w:div w:id="944000865">
      <w:bodyDiv w:val="1"/>
      <w:marLeft w:val="0"/>
      <w:marRight w:val="0"/>
      <w:marTop w:val="0"/>
      <w:marBottom w:val="0"/>
      <w:divBdr>
        <w:top w:val="none" w:sz="0" w:space="0" w:color="auto"/>
        <w:left w:val="none" w:sz="0" w:space="0" w:color="auto"/>
        <w:bottom w:val="none" w:sz="0" w:space="0" w:color="auto"/>
        <w:right w:val="none" w:sz="0" w:space="0" w:color="auto"/>
      </w:divBdr>
    </w:div>
    <w:div w:id="1117211296">
      <w:bodyDiv w:val="1"/>
      <w:marLeft w:val="0"/>
      <w:marRight w:val="0"/>
      <w:marTop w:val="0"/>
      <w:marBottom w:val="0"/>
      <w:divBdr>
        <w:top w:val="none" w:sz="0" w:space="0" w:color="auto"/>
        <w:left w:val="none" w:sz="0" w:space="0" w:color="auto"/>
        <w:bottom w:val="none" w:sz="0" w:space="0" w:color="auto"/>
        <w:right w:val="none" w:sz="0" w:space="0" w:color="auto"/>
      </w:divBdr>
    </w:div>
    <w:div w:id="205384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2192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Landeshauptstadt Hannover</vt:lpstr>
    </vt:vector>
  </TitlesOfParts>
  <Company>Landeshauptstadt Hannover</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Landeshauptstadt Hannover</dc:title>
  <dc:creator>42.06.131     Schulz, Rolf</dc:creator>
  <cp:lastModifiedBy>Schulz, Rolf (40.06.131)</cp:lastModifiedBy>
  <cp:revision>5</cp:revision>
  <cp:lastPrinted>2021-01-27T09:34:00Z</cp:lastPrinted>
  <dcterms:created xsi:type="dcterms:W3CDTF">2021-01-27T09:23:00Z</dcterms:created>
  <dcterms:modified xsi:type="dcterms:W3CDTF">2021-01-27T11:48:00Z</dcterms:modified>
</cp:coreProperties>
</file>