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75" w:rsidRDefault="009B1975" w:rsidP="00300D01">
      <w:pPr>
        <w:spacing w:after="0"/>
        <w:rPr>
          <w:rFonts w:ascii="Century Gothic" w:hAnsi="Century Gothic"/>
          <w:sz w:val="24"/>
          <w:szCs w:val="24"/>
        </w:rPr>
      </w:pPr>
    </w:p>
    <w:p w:rsidR="00D149BE" w:rsidRDefault="00D149BE" w:rsidP="003D67BA">
      <w:pPr>
        <w:pStyle w:val="Listenabsatz"/>
        <w:ind w:left="0"/>
        <w:jc w:val="right"/>
        <w:rPr>
          <w:rFonts w:ascii="Century Gothic" w:hAnsi="Century Gothic"/>
        </w:rPr>
      </w:pPr>
    </w:p>
    <w:p w:rsidR="0094611C" w:rsidRDefault="0088691F" w:rsidP="003D67BA">
      <w:pPr>
        <w:pStyle w:val="Listenabsatz"/>
        <w:ind w:left="0"/>
        <w:jc w:val="right"/>
        <w:rPr>
          <w:rFonts w:ascii="Century Gothic" w:hAnsi="Century Gothic"/>
        </w:rPr>
      </w:pPr>
      <w:r>
        <w:rPr>
          <w:rFonts w:ascii="Century Gothic" w:hAnsi="Century Gothic"/>
        </w:rPr>
        <w:t>12.11</w:t>
      </w:r>
      <w:r w:rsidR="002D0099">
        <w:rPr>
          <w:rFonts w:ascii="Century Gothic" w:hAnsi="Century Gothic"/>
        </w:rPr>
        <w:t>.2021</w:t>
      </w:r>
    </w:p>
    <w:p w:rsidR="00D75753" w:rsidRDefault="00D75753" w:rsidP="00D75753">
      <w:pPr>
        <w:pStyle w:val="Listenabsatz"/>
        <w:rPr>
          <w:rFonts w:ascii="Century Gothic" w:hAnsi="Century Gothic"/>
        </w:rPr>
      </w:pPr>
    </w:p>
    <w:p w:rsidR="000E266A" w:rsidRDefault="000E266A" w:rsidP="00D75753">
      <w:pPr>
        <w:contextualSpacing/>
        <w:rPr>
          <w:rFonts w:ascii="Century Gothic" w:hAnsi="Century Gothic"/>
        </w:rPr>
      </w:pPr>
    </w:p>
    <w:p w:rsidR="00D75753" w:rsidRPr="00D75753" w:rsidRDefault="00D75753" w:rsidP="00D75753">
      <w:pPr>
        <w:contextualSpacing/>
        <w:rPr>
          <w:rFonts w:ascii="Century Gothic" w:hAnsi="Century Gothic"/>
        </w:rPr>
      </w:pPr>
      <w:r w:rsidRPr="00D75753">
        <w:rPr>
          <w:rFonts w:ascii="Century Gothic" w:hAnsi="Century Gothic"/>
        </w:rPr>
        <w:t>Liebe Eltern,</w:t>
      </w:r>
    </w:p>
    <w:p w:rsidR="00D75753" w:rsidRDefault="00D75753" w:rsidP="00D75753">
      <w:pPr>
        <w:contextualSpacing/>
        <w:rPr>
          <w:rFonts w:ascii="Century Gothic" w:hAnsi="Century Gothic"/>
        </w:rPr>
      </w:pPr>
      <w:r w:rsidRPr="00D75753">
        <w:rPr>
          <w:rFonts w:ascii="Century Gothic" w:hAnsi="Century Gothic"/>
        </w:rPr>
        <w:t>liebe Erziehungsberechtigte,</w:t>
      </w:r>
    </w:p>
    <w:p w:rsidR="007A1D32" w:rsidRPr="00D75753" w:rsidRDefault="007A1D32" w:rsidP="00D75753">
      <w:pPr>
        <w:contextualSpacing/>
        <w:rPr>
          <w:rFonts w:ascii="Century Gothic" w:hAnsi="Century Gothic"/>
        </w:rPr>
      </w:pPr>
    </w:p>
    <w:p w:rsidR="00E82242" w:rsidRDefault="00E82242" w:rsidP="007A1D32">
      <w:pPr>
        <w:rPr>
          <w:rFonts w:ascii="Century Gothic" w:hAnsi="Century Gothic"/>
        </w:rPr>
      </w:pPr>
      <w:r>
        <w:rPr>
          <w:rFonts w:ascii="Century Gothic" w:hAnsi="Century Gothic"/>
        </w:rPr>
        <w:t>wir hatten diese</w:t>
      </w:r>
      <w:r w:rsidR="0088691F">
        <w:rPr>
          <w:rFonts w:ascii="Century Gothic" w:hAnsi="Century Gothic"/>
        </w:rPr>
        <w:t>n Freitag</w:t>
      </w:r>
      <w:r>
        <w:rPr>
          <w:rFonts w:ascii="Century Gothic" w:hAnsi="Century Gothic"/>
        </w:rPr>
        <w:t xml:space="preserve"> einen gelungenen </w:t>
      </w:r>
      <w:r w:rsidR="0088691F">
        <w:rPr>
          <w:rFonts w:ascii="Century Gothic" w:hAnsi="Century Gothic"/>
        </w:rPr>
        <w:t xml:space="preserve">Wochenabschluss mit dem Handballtag für den 1.+ 2. Jahrgang, die 3. und 4. Klassen können sich schon auf den nächsten Freitag freuen! Vielen Dank an dieser Stelle an die Fachkonferenz Sport und die vielen Ehrenamtlichen für die Organisation und Durchführung! </w:t>
      </w:r>
    </w:p>
    <w:p w:rsidR="0088691F" w:rsidRDefault="0088691F" w:rsidP="007A1D32">
      <w:pPr>
        <w:rPr>
          <w:rFonts w:ascii="Century Gothic" w:hAnsi="Century Gothic"/>
        </w:rPr>
      </w:pPr>
      <w:r>
        <w:rPr>
          <w:rFonts w:ascii="Century Gothic" w:hAnsi="Century Gothic"/>
        </w:rPr>
        <w:t>Im Anhang sende ich Ihnen den aktuellen Brief des Min</w:t>
      </w:r>
      <w:r w:rsidR="00B5185A">
        <w:rPr>
          <w:rFonts w:ascii="Century Gothic" w:hAnsi="Century Gothic"/>
        </w:rPr>
        <w:t>i</w:t>
      </w:r>
      <w:r>
        <w:rPr>
          <w:rFonts w:ascii="Century Gothic" w:hAnsi="Century Gothic"/>
        </w:rPr>
        <w:t>sters Tonne an die El</w:t>
      </w:r>
      <w:r w:rsidR="00B5185A">
        <w:rPr>
          <w:rFonts w:ascii="Century Gothic" w:hAnsi="Century Gothic"/>
        </w:rPr>
        <w:t>tern.</w:t>
      </w:r>
    </w:p>
    <w:p w:rsidR="00C946B9" w:rsidRDefault="00C946B9" w:rsidP="007A1D32">
      <w:pPr>
        <w:rPr>
          <w:rFonts w:ascii="Century Gothic" w:hAnsi="Century Gothic"/>
        </w:rPr>
      </w:pPr>
      <w:r w:rsidRPr="00C946B9">
        <w:rPr>
          <w:rFonts w:ascii="Century Gothic" w:hAnsi="Century Gothic"/>
        </w:rPr>
        <w:t>A</w:t>
      </w:r>
      <w:r>
        <w:rPr>
          <w:rFonts w:ascii="Century Gothic" w:hAnsi="Century Gothic"/>
        </w:rPr>
        <w:t>ngesichts der</w:t>
      </w:r>
      <w:r w:rsidRPr="00C946B9">
        <w:rPr>
          <w:rFonts w:ascii="Century Gothic" w:hAnsi="Century Gothic"/>
        </w:rPr>
        <w:t xml:space="preserve"> steigen</w:t>
      </w:r>
      <w:r>
        <w:rPr>
          <w:rFonts w:ascii="Century Gothic" w:hAnsi="Century Gothic"/>
        </w:rPr>
        <w:t>den</w:t>
      </w:r>
      <w:r w:rsidRPr="00C946B9">
        <w:rPr>
          <w:rFonts w:ascii="Century Gothic" w:hAnsi="Century Gothic"/>
        </w:rPr>
        <w:t xml:space="preserve"> Infektionszahlen </w:t>
      </w:r>
      <w:r>
        <w:rPr>
          <w:rFonts w:ascii="Century Gothic" w:hAnsi="Century Gothic"/>
        </w:rPr>
        <w:t xml:space="preserve">wird zum jetzigen Zeitpunkt von </w:t>
      </w:r>
      <w:r w:rsidRPr="00C946B9">
        <w:rPr>
          <w:rFonts w:ascii="Century Gothic" w:hAnsi="Century Gothic"/>
        </w:rPr>
        <w:t xml:space="preserve">Lockerungen der Schutzmaßnahmen </w:t>
      </w:r>
      <w:r>
        <w:rPr>
          <w:rFonts w:ascii="Century Gothic" w:hAnsi="Century Gothic"/>
        </w:rPr>
        <w:t>abgesehen.</w:t>
      </w:r>
    </w:p>
    <w:p w:rsidR="00B5185A" w:rsidRDefault="00C946B9" w:rsidP="007A1D32">
      <w:pPr>
        <w:rPr>
          <w:rFonts w:ascii="Century Gothic" w:hAnsi="Century Gothic"/>
        </w:rPr>
      </w:pPr>
      <w:r>
        <w:rPr>
          <w:rFonts w:ascii="Century Gothic" w:hAnsi="Century Gothic"/>
        </w:rPr>
        <w:t xml:space="preserve">Es </w:t>
      </w:r>
      <w:r w:rsidR="00B5185A">
        <w:rPr>
          <w:rFonts w:ascii="Century Gothic" w:hAnsi="Century Gothic"/>
        </w:rPr>
        <w:t xml:space="preserve">bleibt </w:t>
      </w:r>
      <w:r>
        <w:rPr>
          <w:rFonts w:ascii="Century Gothic" w:hAnsi="Century Gothic"/>
        </w:rPr>
        <w:t>somit vorerst bei der</w:t>
      </w:r>
      <w:r w:rsidR="00B5185A">
        <w:rPr>
          <w:rFonts w:ascii="Century Gothic" w:hAnsi="Century Gothic"/>
        </w:rPr>
        <w:t xml:space="preserve"> Maskenpflicht</w:t>
      </w:r>
      <w:r w:rsidR="00B5185A" w:rsidRPr="00B5185A">
        <w:rPr>
          <w:rFonts w:ascii="Century Gothic" w:hAnsi="Century Gothic"/>
        </w:rPr>
        <w:t xml:space="preserve"> für die 3.+4. Klassen.</w:t>
      </w:r>
      <w:r>
        <w:rPr>
          <w:rFonts w:ascii="Century Gothic" w:hAnsi="Century Gothic"/>
        </w:rPr>
        <w:t xml:space="preserve"> </w:t>
      </w:r>
    </w:p>
    <w:p w:rsidR="00B5185A" w:rsidRDefault="00C946B9" w:rsidP="007A1D32">
      <w:pPr>
        <w:rPr>
          <w:rFonts w:ascii="Century Gothic" w:hAnsi="Century Gothic"/>
        </w:rPr>
      </w:pPr>
      <w:r>
        <w:rPr>
          <w:rFonts w:ascii="Century Gothic" w:hAnsi="Century Gothic"/>
        </w:rPr>
        <w:t xml:space="preserve">Weiter </w:t>
      </w:r>
      <w:r w:rsidR="00B5185A">
        <w:rPr>
          <w:rFonts w:ascii="Century Gothic" w:hAnsi="Century Gothic"/>
        </w:rPr>
        <w:t xml:space="preserve">gilt </w:t>
      </w:r>
      <w:r>
        <w:rPr>
          <w:rFonts w:ascii="Century Gothic" w:hAnsi="Century Gothic"/>
        </w:rPr>
        <w:t xml:space="preserve">ab sofort </w:t>
      </w:r>
      <w:r w:rsidR="00B5185A">
        <w:rPr>
          <w:rFonts w:ascii="Century Gothic" w:hAnsi="Century Gothic"/>
        </w:rPr>
        <w:t xml:space="preserve">für Eltern bei </w:t>
      </w:r>
      <w:r w:rsidR="00B5185A" w:rsidRPr="00B5185A">
        <w:rPr>
          <w:rFonts w:ascii="Century Gothic" w:hAnsi="Century Gothic"/>
        </w:rPr>
        <w:t>Besprechungen und Versammlungen</w:t>
      </w:r>
      <w:r w:rsidR="00B5185A">
        <w:rPr>
          <w:rFonts w:ascii="Century Gothic" w:hAnsi="Century Gothic"/>
        </w:rPr>
        <w:t xml:space="preserve"> grundsätzlich die </w:t>
      </w:r>
      <w:r w:rsidR="00CF3848">
        <w:rPr>
          <w:rFonts w:ascii="Century Gothic" w:hAnsi="Century Gothic"/>
        </w:rPr>
        <w:t xml:space="preserve">3G-Regelung. </w:t>
      </w:r>
      <w:r w:rsidR="00286E22" w:rsidRPr="00286E22">
        <w:rPr>
          <w:rFonts w:ascii="Century Gothic" w:hAnsi="Century Gothic"/>
        </w:rPr>
        <w:t>Das heißt, Sie müssen ein aktuelles negatives Testergebnis vorlegen, wenn Sie nicht geimpft oder genesen sind.</w:t>
      </w:r>
    </w:p>
    <w:p w:rsidR="00286E22" w:rsidRDefault="00286E22" w:rsidP="007A1D32">
      <w:pPr>
        <w:rPr>
          <w:rFonts w:ascii="Century Gothic" w:hAnsi="Century Gothic"/>
        </w:rPr>
      </w:pPr>
      <w:r w:rsidRPr="00286E22">
        <w:rPr>
          <w:rFonts w:ascii="Century Gothic" w:hAnsi="Century Gothic"/>
        </w:rPr>
        <w:t>Über neue Regelungen und Entscheidungen werde ich Sie informieren.</w:t>
      </w:r>
    </w:p>
    <w:p w:rsidR="00C946B9" w:rsidRDefault="00286E22" w:rsidP="007A1D32">
      <w:pPr>
        <w:rPr>
          <w:rFonts w:ascii="Century Gothic" w:hAnsi="Century Gothic"/>
        </w:rPr>
      </w:pPr>
      <w:r>
        <w:rPr>
          <w:rFonts w:ascii="Century Gothic" w:hAnsi="Century Gothic"/>
        </w:rPr>
        <w:t>Ein schönes Wochenende für</w:t>
      </w:r>
      <w:r w:rsidR="00C946B9" w:rsidRPr="00C946B9">
        <w:rPr>
          <w:rFonts w:ascii="Century Gothic" w:hAnsi="Century Gothic"/>
        </w:rPr>
        <w:t xml:space="preserve"> Sie und bleiben Sie gesund!</w:t>
      </w:r>
    </w:p>
    <w:p w:rsidR="00286E22" w:rsidRDefault="00286E22" w:rsidP="007A1D32">
      <w:pPr>
        <w:rPr>
          <w:rFonts w:ascii="Century Gothic" w:hAnsi="Century Gothic"/>
        </w:rPr>
      </w:pPr>
      <w:bookmarkStart w:id="0" w:name="_GoBack"/>
      <w:bookmarkEnd w:id="0"/>
    </w:p>
    <w:p w:rsidR="002D5355" w:rsidRDefault="007A1D32" w:rsidP="007A1D32">
      <w:pPr>
        <w:rPr>
          <w:rFonts w:ascii="Century Gothic" w:hAnsi="Century Gothic"/>
        </w:rPr>
      </w:pPr>
      <w:r w:rsidRPr="007A1D32">
        <w:rPr>
          <w:rFonts w:ascii="Century Gothic" w:hAnsi="Century Gothic"/>
        </w:rPr>
        <w:t>Herzliche Grüße</w:t>
      </w:r>
    </w:p>
    <w:p w:rsidR="00455F39" w:rsidRDefault="00C040D4" w:rsidP="00BB7249">
      <w:pPr>
        <w:pStyle w:val="Listenabsatz"/>
        <w:ind w:left="0"/>
        <w:rPr>
          <w:rFonts w:ascii="Century Gothic" w:hAnsi="Century Gothic"/>
        </w:rPr>
      </w:pPr>
      <w:proofErr w:type="spellStart"/>
      <w:r>
        <w:rPr>
          <w:rFonts w:ascii="MV Boli" w:hAnsi="MV Boli" w:cs="MV Boli"/>
        </w:rPr>
        <w:t>T.Müller</w:t>
      </w:r>
      <w:proofErr w:type="spellEnd"/>
      <w:r>
        <w:rPr>
          <w:rFonts w:ascii="MV Boli" w:hAnsi="MV Boli" w:cs="MV Boli"/>
        </w:rPr>
        <w:t>,</w:t>
      </w:r>
      <w:r w:rsidR="00407F36">
        <w:rPr>
          <w:rFonts w:ascii="MV Boli" w:hAnsi="MV Boli" w:cs="MV Boli"/>
        </w:rPr>
        <w:t xml:space="preserve"> Schulleiter</w:t>
      </w:r>
    </w:p>
    <w:sectPr w:rsidR="00455F3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12" w:rsidRDefault="00A10E12">
      <w:r>
        <w:separator/>
      </w:r>
    </w:p>
  </w:endnote>
  <w:endnote w:type="continuationSeparator" w:id="0">
    <w:p w:rsidR="00A10E12" w:rsidRDefault="00A1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12" w:rsidRDefault="00A10E12">
      <w:r>
        <w:separator/>
      </w:r>
    </w:p>
  </w:footnote>
  <w:footnote w:type="continuationSeparator" w:id="0">
    <w:p w:rsidR="00A10E12" w:rsidRDefault="00A1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A6" w:rsidRDefault="008D4B16">
    <w:pPr>
      <w:pStyle w:val="Kopfzeile"/>
    </w:pPr>
    <w:r>
      <w:rPr>
        <w:noProof/>
        <w:lang w:eastAsia="de-DE"/>
      </w:rPr>
      <w:drawing>
        <wp:anchor distT="0" distB="0" distL="114300" distR="114300" simplePos="0" relativeHeight="251657728" behindDoc="0" locked="0" layoutInCell="1" allowOverlap="1" wp14:anchorId="2DCB5B49" wp14:editId="6D79CC65">
          <wp:simplePos x="0" y="0"/>
          <wp:positionH relativeFrom="column">
            <wp:posOffset>-461010</wp:posOffset>
          </wp:positionH>
          <wp:positionV relativeFrom="paragraph">
            <wp:posOffset>-209550</wp:posOffset>
          </wp:positionV>
          <wp:extent cx="6781800" cy="1257300"/>
          <wp:effectExtent l="0" t="0" r="0" b="0"/>
          <wp:wrapNone/>
          <wp:docPr id="1" name="Bild 1" descr="BB_Grau_Versuch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Grau_Versuch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7C4"/>
    <w:multiLevelType w:val="hybridMultilevel"/>
    <w:tmpl w:val="CF14E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3288D"/>
    <w:multiLevelType w:val="hybridMultilevel"/>
    <w:tmpl w:val="EA24123E"/>
    <w:lvl w:ilvl="0" w:tplc="A34C0BB8">
      <w:start w:val="5"/>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936FC"/>
    <w:multiLevelType w:val="hybridMultilevel"/>
    <w:tmpl w:val="79BC8384"/>
    <w:lvl w:ilvl="0" w:tplc="34AE711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11496F"/>
    <w:multiLevelType w:val="hybridMultilevel"/>
    <w:tmpl w:val="D1DEC0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D22FA1"/>
    <w:multiLevelType w:val="hybridMultilevel"/>
    <w:tmpl w:val="DB58473C"/>
    <w:lvl w:ilvl="0" w:tplc="A606B380">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3824E3"/>
    <w:multiLevelType w:val="hybridMultilevel"/>
    <w:tmpl w:val="C4B4DB7A"/>
    <w:lvl w:ilvl="0" w:tplc="3500A634">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A71869"/>
    <w:multiLevelType w:val="hybridMultilevel"/>
    <w:tmpl w:val="CF14E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086C2B"/>
    <w:multiLevelType w:val="hybridMultilevel"/>
    <w:tmpl w:val="E4008934"/>
    <w:lvl w:ilvl="0" w:tplc="34AE71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287EB1"/>
    <w:multiLevelType w:val="hybridMultilevel"/>
    <w:tmpl w:val="1968F568"/>
    <w:lvl w:ilvl="0" w:tplc="FAD2CBCE">
      <w:start w:val="6"/>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923812"/>
    <w:multiLevelType w:val="hybridMultilevel"/>
    <w:tmpl w:val="822E9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692B7D"/>
    <w:multiLevelType w:val="hybridMultilevel"/>
    <w:tmpl w:val="BC8CEBCA"/>
    <w:lvl w:ilvl="0" w:tplc="F782C6CA">
      <w:start w:val="1"/>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2A46E2"/>
    <w:multiLevelType w:val="hybridMultilevel"/>
    <w:tmpl w:val="BD364B76"/>
    <w:lvl w:ilvl="0" w:tplc="D08C44CC">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0321BA"/>
    <w:multiLevelType w:val="hybridMultilevel"/>
    <w:tmpl w:val="C9AA2D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DF0A8A"/>
    <w:multiLevelType w:val="hybridMultilevel"/>
    <w:tmpl w:val="04D23D68"/>
    <w:lvl w:ilvl="0" w:tplc="3D86C3AA">
      <w:start w:val="27"/>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B90B9B"/>
    <w:multiLevelType w:val="hybridMultilevel"/>
    <w:tmpl w:val="D07CA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2"/>
  </w:num>
  <w:num w:numId="5">
    <w:abstractNumId w:val="7"/>
  </w:num>
  <w:num w:numId="6">
    <w:abstractNumId w:val="9"/>
  </w:num>
  <w:num w:numId="7">
    <w:abstractNumId w:val="5"/>
  </w:num>
  <w:num w:numId="8">
    <w:abstractNumId w:val="8"/>
  </w:num>
  <w:num w:numId="9">
    <w:abstractNumId w:val="13"/>
  </w:num>
  <w:num w:numId="10">
    <w:abstractNumId w:val="12"/>
  </w:num>
  <w:num w:numId="11">
    <w:abstractNumId w:val="0"/>
  </w:num>
  <w:num w:numId="12">
    <w:abstractNumId w:val="6"/>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54"/>
    <w:rsid w:val="0005223A"/>
    <w:rsid w:val="00052EAF"/>
    <w:rsid w:val="00056F54"/>
    <w:rsid w:val="00066304"/>
    <w:rsid w:val="00066E73"/>
    <w:rsid w:val="00070E30"/>
    <w:rsid w:val="000731CA"/>
    <w:rsid w:val="000B25C1"/>
    <w:rsid w:val="000C631C"/>
    <w:rsid w:val="000E266A"/>
    <w:rsid w:val="000F79DB"/>
    <w:rsid w:val="001008BE"/>
    <w:rsid w:val="00112E5C"/>
    <w:rsid w:val="00112FC7"/>
    <w:rsid w:val="001304F9"/>
    <w:rsid w:val="00134AFE"/>
    <w:rsid w:val="0015272E"/>
    <w:rsid w:val="00157653"/>
    <w:rsid w:val="00174740"/>
    <w:rsid w:val="00176CAD"/>
    <w:rsid w:val="001907B7"/>
    <w:rsid w:val="001B17A8"/>
    <w:rsid w:val="00214F8D"/>
    <w:rsid w:val="00260E1E"/>
    <w:rsid w:val="0026178C"/>
    <w:rsid w:val="00273958"/>
    <w:rsid w:val="00286CF1"/>
    <w:rsid w:val="00286E22"/>
    <w:rsid w:val="002C3092"/>
    <w:rsid w:val="002D0099"/>
    <w:rsid w:val="002D0958"/>
    <w:rsid w:val="002D5355"/>
    <w:rsid w:val="00300D01"/>
    <w:rsid w:val="003146AB"/>
    <w:rsid w:val="0034584B"/>
    <w:rsid w:val="00363A23"/>
    <w:rsid w:val="003B2FA5"/>
    <w:rsid w:val="003B4D7B"/>
    <w:rsid w:val="003C54C9"/>
    <w:rsid w:val="003C75A8"/>
    <w:rsid w:val="003D67BA"/>
    <w:rsid w:val="003E0D17"/>
    <w:rsid w:val="003F0A71"/>
    <w:rsid w:val="003F4974"/>
    <w:rsid w:val="003F49F2"/>
    <w:rsid w:val="003F5A01"/>
    <w:rsid w:val="00407F36"/>
    <w:rsid w:val="00412F94"/>
    <w:rsid w:val="00414C1D"/>
    <w:rsid w:val="00432BDE"/>
    <w:rsid w:val="00441F4D"/>
    <w:rsid w:val="0044237F"/>
    <w:rsid w:val="00447E4B"/>
    <w:rsid w:val="00455F39"/>
    <w:rsid w:val="00485498"/>
    <w:rsid w:val="0049295C"/>
    <w:rsid w:val="00492966"/>
    <w:rsid w:val="004E0EF5"/>
    <w:rsid w:val="004E1D70"/>
    <w:rsid w:val="004F2283"/>
    <w:rsid w:val="004F5C6C"/>
    <w:rsid w:val="00507155"/>
    <w:rsid w:val="0058065E"/>
    <w:rsid w:val="00580BE6"/>
    <w:rsid w:val="00596EBF"/>
    <w:rsid w:val="0059768B"/>
    <w:rsid w:val="005A6838"/>
    <w:rsid w:val="005A7631"/>
    <w:rsid w:val="005B4CE4"/>
    <w:rsid w:val="005C3D90"/>
    <w:rsid w:val="005D5A0C"/>
    <w:rsid w:val="005E1AD3"/>
    <w:rsid w:val="005E7000"/>
    <w:rsid w:val="00603F95"/>
    <w:rsid w:val="00632535"/>
    <w:rsid w:val="00633CD5"/>
    <w:rsid w:val="00637E68"/>
    <w:rsid w:val="00661654"/>
    <w:rsid w:val="00674175"/>
    <w:rsid w:val="006B2960"/>
    <w:rsid w:val="006C23ED"/>
    <w:rsid w:val="006C548A"/>
    <w:rsid w:val="006D2320"/>
    <w:rsid w:val="006F235C"/>
    <w:rsid w:val="006F6354"/>
    <w:rsid w:val="006F7381"/>
    <w:rsid w:val="00703288"/>
    <w:rsid w:val="0072569D"/>
    <w:rsid w:val="0073198E"/>
    <w:rsid w:val="00750959"/>
    <w:rsid w:val="00763321"/>
    <w:rsid w:val="007647B8"/>
    <w:rsid w:val="00766EA3"/>
    <w:rsid w:val="00782B05"/>
    <w:rsid w:val="007A1D32"/>
    <w:rsid w:val="007A4F7A"/>
    <w:rsid w:val="007A6EE7"/>
    <w:rsid w:val="007B2B23"/>
    <w:rsid w:val="007D09C0"/>
    <w:rsid w:val="007D3515"/>
    <w:rsid w:val="007E7B40"/>
    <w:rsid w:val="0080791D"/>
    <w:rsid w:val="00814481"/>
    <w:rsid w:val="00815D36"/>
    <w:rsid w:val="00823278"/>
    <w:rsid w:val="008579D8"/>
    <w:rsid w:val="0086764C"/>
    <w:rsid w:val="008750DE"/>
    <w:rsid w:val="00875EAF"/>
    <w:rsid w:val="00881D0B"/>
    <w:rsid w:val="0088691F"/>
    <w:rsid w:val="0089121F"/>
    <w:rsid w:val="00897116"/>
    <w:rsid w:val="008A34A3"/>
    <w:rsid w:val="008A7FA2"/>
    <w:rsid w:val="008B1AD9"/>
    <w:rsid w:val="008D4B16"/>
    <w:rsid w:val="0094611C"/>
    <w:rsid w:val="00954DED"/>
    <w:rsid w:val="00982A19"/>
    <w:rsid w:val="009868EE"/>
    <w:rsid w:val="00997D67"/>
    <w:rsid w:val="009B1975"/>
    <w:rsid w:val="009C500E"/>
    <w:rsid w:val="009C75F0"/>
    <w:rsid w:val="009D7D95"/>
    <w:rsid w:val="00A04823"/>
    <w:rsid w:val="00A10E12"/>
    <w:rsid w:val="00A1173B"/>
    <w:rsid w:val="00A14B0F"/>
    <w:rsid w:val="00A40334"/>
    <w:rsid w:val="00A716A7"/>
    <w:rsid w:val="00A75500"/>
    <w:rsid w:val="00A85DB5"/>
    <w:rsid w:val="00A87608"/>
    <w:rsid w:val="00A9654D"/>
    <w:rsid w:val="00AC51D1"/>
    <w:rsid w:val="00AE6AAB"/>
    <w:rsid w:val="00AF62ED"/>
    <w:rsid w:val="00B04429"/>
    <w:rsid w:val="00B057BA"/>
    <w:rsid w:val="00B120DD"/>
    <w:rsid w:val="00B25479"/>
    <w:rsid w:val="00B42B4A"/>
    <w:rsid w:val="00B5185A"/>
    <w:rsid w:val="00B5585A"/>
    <w:rsid w:val="00B95760"/>
    <w:rsid w:val="00BA11ED"/>
    <w:rsid w:val="00BB67B3"/>
    <w:rsid w:val="00BB7249"/>
    <w:rsid w:val="00BC53BE"/>
    <w:rsid w:val="00BE74F7"/>
    <w:rsid w:val="00BF3824"/>
    <w:rsid w:val="00BF4DE3"/>
    <w:rsid w:val="00C02216"/>
    <w:rsid w:val="00C0269F"/>
    <w:rsid w:val="00C040D4"/>
    <w:rsid w:val="00C0446D"/>
    <w:rsid w:val="00C12739"/>
    <w:rsid w:val="00C17E13"/>
    <w:rsid w:val="00C34C9D"/>
    <w:rsid w:val="00C946B9"/>
    <w:rsid w:val="00C95ADA"/>
    <w:rsid w:val="00CB28D7"/>
    <w:rsid w:val="00CB2B56"/>
    <w:rsid w:val="00CC559E"/>
    <w:rsid w:val="00CE0F4A"/>
    <w:rsid w:val="00CF3848"/>
    <w:rsid w:val="00CF6C3C"/>
    <w:rsid w:val="00D149BE"/>
    <w:rsid w:val="00D254D9"/>
    <w:rsid w:val="00D44B57"/>
    <w:rsid w:val="00D45F5C"/>
    <w:rsid w:val="00D4630C"/>
    <w:rsid w:val="00D50254"/>
    <w:rsid w:val="00D75753"/>
    <w:rsid w:val="00DA741A"/>
    <w:rsid w:val="00DE4442"/>
    <w:rsid w:val="00E00000"/>
    <w:rsid w:val="00E2588D"/>
    <w:rsid w:val="00E5390C"/>
    <w:rsid w:val="00E62987"/>
    <w:rsid w:val="00E732F9"/>
    <w:rsid w:val="00E82242"/>
    <w:rsid w:val="00E93C7A"/>
    <w:rsid w:val="00EB28E6"/>
    <w:rsid w:val="00EC5F34"/>
    <w:rsid w:val="00EE014C"/>
    <w:rsid w:val="00EE7FA4"/>
    <w:rsid w:val="00EF20EA"/>
    <w:rsid w:val="00F03522"/>
    <w:rsid w:val="00F14A44"/>
    <w:rsid w:val="00F16A64"/>
    <w:rsid w:val="00F27AB0"/>
    <w:rsid w:val="00F321D9"/>
    <w:rsid w:val="00F42C88"/>
    <w:rsid w:val="00F43FE7"/>
    <w:rsid w:val="00F523A6"/>
    <w:rsid w:val="00F536E1"/>
    <w:rsid w:val="00F730BE"/>
    <w:rsid w:val="00F973E4"/>
    <w:rsid w:val="00FA4378"/>
    <w:rsid w:val="00FC069A"/>
    <w:rsid w:val="00FD1C68"/>
    <w:rsid w:val="00FF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653440"/>
  <w15:docId w15:val="{370D9CFA-20EB-4834-9FFE-3B98A598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40D4"/>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9B1975"/>
    <w:pPr>
      <w:keepNext/>
      <w:spacing w:after="0" w:line="240" w:lineRule="auto"/>
      <w:outlineLvl w:val="0"/>
    </w:pPr>
    <w:rPr>
      <w:rFonts w:ascii="Times New Roman" w:eastAsia="Times New Roman" w:hAnsi="Times New Roman"/>
      <w:sz w:val="4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0F4A"/>
    <w:pPr>
      <w:tabs>
        <w:tab w:val="center" w:pos="4536"/>
        <w:tab w:val="right" w:pos="9072"/>
      </w:tabs>
    </w:pPr>
  </w:style>
  <w:style w:type="paragraph" w:styleId="Fuzeile">
    <w:name w:val="footer"/>
    <w:basedOn w:val="Standard"/>
    <w:rsid w:val="00CE0F4A"/>
    <w:pPr>
      <w:tabs>
        <w:tab w:val="center" w:pos="4536"/>
        <w:tab w:val="right" w:pos="9072"/>
      </w:tabs>
    </w:pPr>
  </w:style>
  <w:style w:type="paragraph" w:styleId="Textkrper">
    <w:name w:val="Body Text"/>
    <w:basedOn w:val="Standard"/>
    <w:rsid w:val="009B1975"/>
    <w:pPr>
      <w:spacing w:after="0" w:line="240" w:lineRule="auto"/>
    </w:pPr>
    <w:rPr>
      <w:rFonts w:ascii="Times New Roman" w:eastAsia="Times New Roman" w:hAnsi="Times New Roman"/>
      <w:sz w:val="28"/>
      <w:szCs w:val="24"/>
      <w:lang w:eastAsia="de-DE"/>
    </w:rPr>
  </w:style>
  <w:style w:type="paragraph" w:styleId="Listenabsatz">
    <w:name w:val="List Paragraph"/>
    <w:basedOn w:val="Standard"/>
    <w:uiPriority w:val="34"/>
    <w:qFormat/>
    <w:rsid w:val="00766EA3"/>
    <w:pPr>
      <w:spacing w:after="0"/>
      <w:ind w:left="720"/>
      <w:contextualSpacing/>
    </w:pPr>
  </w:style>
  <w:style w:type="paragraph" w:styleId="NurText">
    <w:name w:val="Plain Text"/>
    <w:basedOn w:val="Standard"/>
    <w:link w:val="NurTextZchn"/>
    <w:uiPriority w:val="99"/>
    <w:unhideWhenUsed/>
    <w:rsid w:val="00485498"/>
    <w:pPr>
      <w:spacing w:after="0" w:line="240" w:lineRule="auto"/>
    </w:pPr>
    <w:rPr>
      <w:rFonts w:ascii="Century Gothic" w:eastAsiaTheme="minorHAnsi" w:hAnsi="Century Gothic" w:cstheme="minorBidi"/>
      <w:szCs w:val="21"/>
    </w:rPr>
  </w:style>
  <w:style w:type="character" w:customStyle="1" w:styleId="NurTextZchn">
    <w:name w:val="Nur Text Zchn"/>
    <w:basedOn w:val="Absatz-Standardschriftart"/>
    <w:link w:val="NurText"/>
    <w:uiPriority w:val="99"/>
    <w:rsid w:val="00485498"/>
    <w:rPr>
      <w:rFonts w:ascii="Century Gothic" w:eastAsiaTheme="minorHAnsi" w:hAnsi="Century Gothic" w:cstheme="minorBidi"/>
      <w:sz w:val="22"/>
      <w:szCs w:val="21"/>
      <w:lang w:eastAsia="en-US"/>
    </w:rPr>
  </w:style>
  <w:style w:type="character" w:styleId="Hyperlink">
    <w:name w:val="Hyperlink"/>
    <w:basedOn w:val="Absatz-Standardschriftart"/>
    <w:rsid w:val="00507155"/>
    <w:rPr>
      <w:color w:val="0563C1" w:themeColor="hyperlink"/>
      <w:u w:val="single"/>
    </w:rPr>
  </w:style>
  <w:style w:type="paragraph" w:styleId="Sprechblasentext">
    <w:name w:val="Balloon Text"/>
    <w:basedOn w:val="Standard"/>
    <w:link w:val="SprechblasentextZchn"/>
    <w:semiHidden/>
    <w:unhideWhenUsed/>
    <w:rsid w:val="004929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9295C"/>
    <w:rPr>
      <w:rFonts w:ascii="Segoe UI" w:eastAsia="Calibri" w:hAnsi="Segoe UI" w:cs="Segoe UI"/>
      <w:sz w:val="18"/>
      <w:szCs w:val="18"/>
      <w:lang w:eastAsia="en-US"/>
    </w:rPr>
  </w:style>
  <w:style w:type="table" w:styleId="Tabellenraster">
    <w:name w:val="Table Grid"/>
    <w:basedOn w:val="NormaleTabelle"/>
    <w:uiPriority w:val="59"/>
    <w:rsid w:val="00D2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1452">
      <w:bodyDiv w:val="1"/>
      <w:marLeft w:val="0"/>
      <w:marRight w:val="0"/>
      <w:marTop w:val="0"/>
      <w:marBottom w:val="0"/>
      <w:divBdr>
        <w:top w:val="none" w:sz="0" w:space="0" w:color="auto"/>
        <w:left w:val="none" w:sz="0" w:space="0" w:color="auto"/>
        <w:bottom w:val="none" w:sz="0" w:space="0" w:color="auto"/>
        <w:right w:val="none" w:sz="0" w:space="0" w:color="auto"/>
      </w:divBdr>
    </w:div>
    <w:div w:id="244845303">
      <w:bodyDiv w:val="1"/>
      <w:marLeft w:val="0"/>
      <w:marRight w:val="0"/>
      <w:marTop w:val="0"/>
      <w:marBottom w:val="0"/>
      <w:divBdr>
        <w:top w:val="none" w:sz="0" w:space="0" w:color="auto"/>
        <w:left w:val="none" w:sz="0" w:space="0" w:color="auto"/>
        <w:bottom w:val="none" w:sz="0" w:space="0" w:color="auto"/>
        <w:right w:val="none" w:sz="0" w:space="0" w:color="auto"/>
      </w:divBdr>
    </w:div>
    <w:div w:id="498885486">
      <w:bodyDiv w:val="1"/>
      <w:marLeft w:val="0"/>
      <w:marRight w:val="0"/>
      <w:marTop w:val="0"/>
      <w:marBottom w:val="0"/>
      <w:divBdr>
        <w:top w:val="none" w:sz="0" w:space="0" w:color="auto"/>
        <w:left w:val="none" w:sz="0" w:space="0" w:color="auto"/>
        <w:bottom w:val="none" w:sz="0" w:space="0" w:color="auto"/>
        <w:right w:val="none" w:sz="0" w:space="0" w:color="auto"/>
      </w:divBdr>
    </w:div>
    <w:div w:id="944000865">
      <w:bodyDiv w:val="1"/>
      <w:marLeft w:val="0"/>
      <w:marRight w:val="0"/>
      <w:marTop w:val="0"/>
      <w:marBottom w:val="0"/>
      <w:divBdr>
        <w:top w:val="none" w:sz="0" w:space="0" w:color="auto"/>
        <w:left w:val="none" w:sz="0" w:space="0" w:color="auto"/>
        <w:bottom w:val="none" w:sz="0" w:space="0" w:color="auto"/>
        <w:right w:val="none" w:sz="0" w:space="0" w:color="auto"/>
      </w:divBdr>
    </w:div>
    <w:div w:id="1117211296">
      <w:bodyDiv w:val="1"/>
      <w:marLeft w:val="0"/>
      <w:marRight w:val="0"/>
      <w:marTop w:val="0"/>
      <w:marBottom w:val="0"/>
      <w:divBdr>
        <w:top w:val="none" w:sz="0" w:space="0" w:color="auto"/>
        <w:left w:val="none" w:sz="0" w:space="0" w:color="auto"/>
        <w:bottom w:val="none" w:sz="0" w:space="0" w:color="auto"/>
        <w:right w:val="none" w:sz="0" w:space="0" w:color="auto"/>
      </w:divBdr>
    </w:div>
    <w:div w:id="2053848123">
      <w:bodyDiv w:val="1"/>
      <w:marLeft w:val="0"/>
      <w:marRight w:val="0"/>
      <w:marTop w:val="0"/>
      <w:marBottom w:val="0"/>
      <w:divBdr>
        <w:top w:val="none" w:sz="0" w:space="0" w:color="auto"/>
        <w:left w:val="none" w:sz="0" w:space="0" w:color="auto"/>
        <w:bottom w:val="none" w:sz="0" w:space="0" w:color="auto"/>
        <w:right w:val="none" w:sz="0" w:space="0" w:color="auto"/>
      </w:divBdr>
    </w:div>
    <w:div w:id="21293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373F-EB0F-4F6E-8B0A-5F2B92B8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863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Landeshauptstadt Hannover</vt:lpstr>
    </vt:vector>
  </TitlesOfParts>
  <Company>Landeshauptstadt Hannover</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Landeshauptstadt Hannover</dc:title>
  <dc:creator>42.06.131     Schulz, Rolf</dc:creator>
  <cp:lastModifiedBy>Müller, Thomas (40.06.131)</cp:lastModifiedBy>
  <cp:revision>2</cp:revision>
  <cp:lastPrinted>2021-09-15T07:31:00Z</cp:lastPrinted>
  <dcterms:created xsi:type="dcterms:W3CDTF">2021-11-12T11:23:00Z</dcterms:created>
  <dcterms:modified xsi:type="dcterms:W3CDTF">2021-11-12T11:23:00Z</dcterms:modified>
</cp:coreProperties>
</file>